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A4" w:rsidRDefault="001D50A4" w:rsidP="001D50A4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103632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0A4" w:rsidRPr="00BF7151" w:rsidRDefault="001D50A4" w:rsidP="001D50A4">
      <w:pPr>
        <w:ind w:left="-851" w:right="-284"/>
        <w:jc w:val="center"/>
        <w:rPr>
          <w:rFonts w:hint="eastAsia"/>
          <w:b/>
          <w:bCs/>
          <w:iCs/>
          <w:color w:val="000000"/>
          <w:sz w:val="28"/>
          <w:szCs w:val="28"/>
        </w:rPr>
      </w:pPr>
    </w:p>
    <w:p w:rsidR="001D50A4" w:rsidRDefault="001D50A4" w:rsidP="001D50A4">
      <w:pPr>
        <w:ind w:right="396"/>
        <w:jc w:val="center"/>
        <w:rPr>
          <w:rFonts w:hint="eastAsia"/>
          <w:b/>
          <w:bCs/>
          <w:iCs/>
          <w:color w:val="000000"/>
          <w:sz w:val="25"/>
        </w:rPr>
      </w:pPr>
    </w:p>
    <w:p w:rsidR="001D50A4" w:rsidRPr="00B66838" w:rsidRDefault="001D50A4" w:rsidP="001D50A4">
      <w:pPr>
        <w:jc w:val="center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 xml:space="preserve">Муниципальное бюджетное </w:t>
      </w:r>
      <w:r w:rsidRPr="00B66838">
        <w:rPr>
          <w:i/>
          <w:sz w:val="28"/>
          <w:szCs w:val="28"/>
        </w:rPr>
        <w:t xml:space="preserve">общеобразовательное учреждение </w:t>
      </w:r>
    </w:p>
    <w:p w:rsidR="001D50A4" w:rsidRPr="00B66838" w:rsidRDefault="001D50A4" w:rsidP="001D50A4">
      <w:pPr>
        <w:jc w:val="center"/>
        <w:rPr>
          <w:rFonts w:hint="eastAsia"/>
          <w:i/>
          <w:sz w:val="28"/>
          <w:szCs w:val="28"/>
        </w:rPr>
      </w:pPr>
      <w:r w:rsidRPr="00B66838">
        <w:rPr>
          <w:i/>
          <w:sz w:val="28"/>
          <w:szCs w:val="28"/>
        </w:rPr>
        <w:t>"</w:t>
      </w:r>
      <w:proofErr w:type="spellStart"/>
      <w:r w:rsidRPr="00B66838">
        <w:rPr>
          <w:i/>
          <w:sz w:val="28"/>
          <w:szCs w:val="28"/>
        </w:rPr>
        <w:t>Музаимская</w:t>
      </w:r>
      <w:proofErr w:type="spellEnd"/>
      <w:r w:rsidRPr="00B66838">
        <w:rPr>
          <w:i/>
          <w:sz w:val="28"/>
          <w:szCs w:val="28"/>
        </w:rPr>
        <w:t xml:space="preserve"> средняя общеобразовательная школа "</w:t>
      </w:r>
    </w:p>
    <w:p w:rsidR="001D50A4" w:rsidRPr="00B66838" w:rsidRDefault="001D50A4" w:rsidP="001D50A4">
      <w:pPr>
        <w:jc w:val="center"/>
        <w:rPr>
          <w:rFonts w:hint="eastAsia"/>
          <w:i/>
          <w:sz w:val="28"/>
          <w:szCs w:val="28"/>
        </w:rPr>
      </w:pPr>
      <w:r w:rsidRPr="00B66838">
        <w:rPr>
          <w:i/>
          <w:sz w:val="28"/>
          <w:szCs w:val="28"/>
        </w:rPr>
        <w:t xml:space="preserve">368617,РД Дербентский район ,с. </w:t>
      </w:r>
      <w:proofErr w:type="spellStart"/>
      <w:r w:rsidRPr="00B66838">
        <w:rPr>
          <w:i/>
          <w:sz w:val="28"/>
          <w:szCs w:val="28"/>
        </w:rPr>
        <w:t>Музаим</w:t>
      </w:r>
      <w:proofErr w:type="spellEnd"/>
      <w:r w:rsidRPr="00B66838">
        <w:rPr>
          <w:i/>
          <w:sz w:val="28"/>
          <w:szCs w:val="28"/>
        </w:rPr>
        <w:t xml:space="preserve"> ул</w:t>
      </w:r>
      <w:proofErr w:type="gramStart"/>
      <w:r w:rsidRPr="00B66838">
        <w:rPr>
          <w:i/>
          <w:sz w:val="28"/>
          <w:szCs w:val="28"/>
        </w:rPr>
        <w:t>.Ш</w:t>
      </w:r>
      <w:proofErr w:type="gramEnd"/>
      <w:r w:rsidRPr="00B66838">
        <w:rPr>
          <w:i/>
          <w:sz w:val="28"/>
          <w:szCs w:val="28"/>
        </w:rPr>
        <w:t>кольная 9</w:t>
      </w:r>
    </w:p>
    <w:p w:rsidR="001D50A4" w:rsidRPr="00B66838" w:rsidRDefault="001D50A4" w:rsidP="001D50A4">
      <w:pPr>
        <w:jc w:val="center"/>
        <w:rPr>
          <w:rFonts w:hint="eastAsia"/>
          <w:i/>
          <w:sz w:val="28"/>
          <w:szCs w:val="28"/>
        </w:rPr>
      </w:pPr>
      <w:proofErr w:type="spellStart"/>
      <w:r w:rsidRPr="00B66838">
        <w:rPr>
          <w:i/>
          <w:sz w:val="28"/>
          <w:szCs w:val="28"/>
          <w:lang w:val="en-US"/>
        </w:rPr>
        <w:t>Raxman</w:t>
      </w:r>
      <w:proofErr w:type="spellEnd"/>
      <w:r w:rsidRPr="00B66838">
        <w:rPr>
          <w:i/>
          <w:sz w:val="28"/>
          <w:szCs w:val="28"/>
        </w:rPr>
        <w:t xml:space="preserve"> </w:t>
      </w:r>
      <w:proofErr w:type="spellStart"/>
      <w:r w:rsidRPr="00B66838">
        <w:rPr>
          <w:i/>
          <w:sz w:val="28"/>
          <w:szCs w:val="28"/>
          <w:lang w:val="en-US"/>
        </w:rPr>
        <w:t>Agarzaev</w:t>
      </w:r>
      <w:proofErr w:type="spellEnd"/>
      <w:r w:rsidRPr="00B66838">
        <w:rPr>
          <w:i/>
          <w:sz w:val="28"/>
          <w:szCs w:val="28"/>
        </w:rPr>
        <w:t>@</w:t>
      </w:r>
      <w:r w:rsidRPr="00B66838">
        <w:rPr>
          <w:i/>
          <w:sz w:val="28"/>
          <w:szCs w:val="28"/>
          <w:lang w:val="en-US"/>
        </w:rPr>
        <w:t>mail</w:t>
      </w:r>
      <w:r w:rsidRPr="00B66838">
        <w:rPr>
          <w:i/>
          <w:sz w:val="28"/>
          <w:szCs w:val="28"/>
        </w:rPr>
        <w:t>.</w:t>
      </w:r>
      <w:proofErr w:type="spellStart"/>
      <w:r w:rsidRPr="00B66838">
        <w:rPr>
          <w:i/>
          <w:sz w:val="28"/>
          <w:szCs w:val="28"/>
          <w:lang w:val="en-US"/>
        </w:rPr>
        <w:t>ru</w:t>
      </w:r>
      <w:proofErr w:type="spellEnd"/>
    </w:p>
    <w:p w:rsidR="001D50A4" w:rsidRDefault="001D50A4" w:rsidP="001D50A4">
      <w:pPr>
        <w:jc w:val="center"/>
        <w:rPr>
          <w:rFonts w:hint="eastAsia"/>
          <w:sz w:val="28"/>
          <w:szCs w:val="28"/>
        </w:rPr>
      </w:pPr>
    </w:p>
    <w:p w:rsidR="001D50A4" w:rsidRPr="00B66838" w:rsidRDefault="001D50A4" w:rsidP="001D50A4">
      <w:pPr>
        <w:jc w:val="center"/>
        <w:rPr>
          <w:rFonts w:hint="eastAsia"/>
          <w:sz w:val="28"/>
          <w:szCs w:val="28"/>
        </w:rPr>
      </w:pPr>
      <w:r w:rsidRPr="00B66838">
        <w:rPr>
          <w:sz w:val="28"/>
          <w:szCs w:val="28"/>
        </w:rPr>
        <w:t>______________________________________________________</w:t>
      </w:r>
    </w:p>
    <w:p w:rsidR="001D50A4" w:rsidRPr="00B66838" w:rsidRDefault="001D50A4" w:rsidP="001D50A4">
      <w:pPr>
        <w:rPr>
          <w:rFonts w:hint="eastAsia"/>
        </w:rPr>
      </w:pPr>
      <w:r>
        <w:t xml:space="preserve">                                                                                                     </w:t>
      </w:r>
      <w:r w:rsidRPr="00B66838">
        <w:t xml:space="preserve">      </w:t>
      </w:r>
      <w:r>
        <w:t xml:space="preserve">                                                               </w:t>
      </w:r>
      <w:r w:rsidRPr="00B66838">
        <w:t xml:space="preserve">                                          </w:t>
      </w:r>
    </w:p>
    <w:p w:rsidR="001D50A4" w:rsidRDefault="001D50A4" w:rsidP="006E6B5B">
      <w:pPr>
        <w:pStyle w:val="a3"/>
        <w:rPr>
          <w:rFonts w:ascii="FreeSerif" w:hAnsi="FreeSerif" w:cs="FreeSerif"/>
          <w:sz w:val="24"/>
          <w:szCs w:val="24"/>
        </w:rPr>
      </w:pPr>
    </w:p>
    <w:p w:rsidR="006E6B5B" w:rsidRDefault="006E6B5B" w:rsidP="006E6B5B">
      <w:pPr>
        <w:pStyle w:val="a3"/>
        <w:jc w:val="center"/>
        <w:rPr>
          <w:rFonts w:ascii="FreeSerif" w:hAnsi="FreeSerif" w:cs="FreeSerif"/>
          <w:sz w:val="24"/>
          <w:szCs w:val="24"/>
        </w:rPr>
      </w:pPr>
    </w:p>
    <w:p w:rsidR="006E6B5B" w:rsidRDefault="006E6B5B" w:rsidP="006E6B5B">
      <w:pPr>
        <w:pStyle w:val="a3"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ПРИКАЗ</w:t>
      </w:r>
    </w:p>
    <w:p w:rsidR="006E6B5B" w:rsidRDefault="006E6B5B" w:rsidP="006E6B5B">
      <w:pPr>
        <w:pStyle w:val="a3"/>
        <w:jc w:val="center"/>
        <w:rPr>
          <w:rFonts w:ascii="FreeSerif" w:eastAsia="FreeSerif" w:hAnsi="FreeSerif" w:cs="FreeSerif"/>
          <w:sz w:val="24"/>
          <w:szCs w:val="24"/>
        </w:rPr>
      </w:pPr>
    </w:p>
    <w:p w:rsidR="006E6B5B" w:rsidRDefault="001D50A4" w:rsidP="006E6B5B">
      <w:pPr>
        <w:pStyle w:val="a3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    </w:t>
      </w:r>
      <w:r w:rsidR="006E6B5B">
        <w:rPr>
          <w:rFonts w:ascii="FreeSerif" w:eastAsia="FreeSerif" w:hAnsi="FreeSerif" w:cs="FreeSerif"/>
          <w:sz w:val="24"/>
          <w:szCs w:val="24"/>
        </w:rPr>
        <w:t xml:space="preserve">07 сентября  </w:t>
      </w:r>
      <w:r w:rsidR="006E6B5B">
        <w:rPr>
          <w:rFonts w:ascii="FreeSerif" w:hAnsi="FreeSerif" w:cs="FreeSerif"/>
          <w:sz w:val="24"/>
          <w:szCs w:val="24"/>
        </w:rPr>
        <w:t>2020 года                                                                                №</w:t>
      </w:r>
      <w:r>
        <w:rPr>
          <w:rFonts w:ascii="FreeSerif" w:hAnsi="FreeSerif" w:cs="FreeSerif"/>
          <w:sz w:val="24"/>
          <w:szCs w:val="24"/>
        </w:rPr>
        <w:t xml:space="preserve"> 154</w:t>
      </w:r>
    </w:p>
    <w:p w:rsidR="006E6B5B" w:rsidRDefault="006E6B5B" w:rsidP="006E6B5B">
      <w:pPr>
        <w:pStyle w:val="a3"/>
        <w:jc w:val="center"/>
        <w:rPr>
          <w:rFonts w:ascii="FreeSerif" w:hAnsi="FreeSerif" w:cs="FreeSerif"/>
          <w:sz w:val="24"/>
          <w:szCs w:val="24"/>
        </w:rPr>
      </w:pPr>
    </w:p>
    <w:p w:rsidR="006E6B5B" w:rsidRPr="00897187" w:rsidRDefault="006E6B5B" w:rsidP="001D50A4">
      <w:pPr>
        <w:autoSpaceDE w:val="0"/>
        <w:ind w:firstLine="660"/>
        <w:rPr>
          <w:rFonts w:ascii="FreeSerif" w:hAnsi="FreeSerif" w:cs="FreeSerif" w:hint="eastAsia"/>
          <w:bCs/>
        </w:rPr>
      </w:pPr>
      <w:r>
        <w:rPr>
          <w:rFonts w:ascii="FreeSerif" w:eastAsia="Arial" w:hAnsi="FreeSerif" w:cs="FreeSerif"/>
          <w:lang w:bidi="ar-SA"/>
        </w:rPr>
        <w:t>О проведении</w:t>
      </w:r>
      <w:r w:rsidR="001D50A4">
        <w:rPr>
          <w:rFonts w:ascii="FreeSerif" w:eastAsia="Arial" w:hAnsi="FreeSerif" w:cs="FreeSerif"/>
          <w:lang w:bidi="ar-SA"/>
        </w:rPr>
        <w:t xml:space="preserve">    </w:t>
      </w:r>
      <w:r w:rsidR="00897187">
        <w:rPr>
          <w:rFonts w:ascii="FreeSerif" w:hAnsi="FreeSerif" w:cs="FreeSerif"/>
          <w:bCs/>
        </w:rPr>
        <w:t>Всероссийских пр</w:t>
      </w:r>
      <w:r w:rsidRPr="00897187">
        <w:rPr>
          <w:rFonts w:ascii="FreeSerif" w:hAnsi="FreeSerif" w:cs="FreeSerif"/>
          <w:bCs/>
        </w:rPr>
        <w:t>оверочных работ в 5-8 классах</w:t>
      </w:r>
      <w:r w:rsidR="001D50A4">
        <w:rPr>
          <w:rFonts w:ascii="FreeSerif" w:hAnsi="FreeSerif" w:cs="FreeSerif"/>
          <w:bCs/>
        </w:rPr>
        <w:t xml:space="preserve">   </w:t>
      </w:r>
      <w:r w:rsidRPr="00897187">
        <w:rPr>
          <w:rFonts w:ascii="FreeSerif" w:hAnsi="FreeSerif" w:cs="FreeSerif"/>
          <w:bCs/>
        </w:rPr>
        <w:t>2020  году</w:t>
      </w:r>
      <w:r w:rsidR="00897187">
        <w:rPr>
          <w:rFonts w:ascii="FreeSerif" w:hAnsi="FreeSerif" w:cs="FreeSerif"/>
          <w:bCs/>
        </w:rPr>
        <w:t>.</w:t>
      </w:r>
    </w:p>
    <w:p w:rsidR="006E6B5B" w:rsidRPr="00897187" w:rsidRDefault="001D50A4" w:rsidP="006E6B5B">
      <w:pPr>
        <w:autoSpaceDE w:val="0"/>
        <w:ind w:firstLine="660"/>
        <w:rPr>
          <w:rFonts w:ascii="FreeSerif" w:hAnsi="FreeSerif" w:cs="FreeSerif" w:hint="eastAsia"/>
          <w:bCs/>
        </w:rPr>
      </w:pPr>
      <w:r>
        <w:rPr>
          <w:rFonts w:ascii="FreeSerif" w:hAnsi="FreeSerif" w:cs="FreeSerif"/>
          <w:bCs/>
        </w:rPr>
        <w:t xml:space="preserve">  </w:t>
      </w:r>
    </w:p>
    <w:p w:rsidR="00897187" w:rsidRDefault="006E6B5B" w:rsidP="00897187">
      <w:pPr>
        <w:autoSpaceDE w:val="0"/>
        <w:ind w:firstLine="660"/>
        <w:rPr>
          <w:rFonts w:ascii="FreeSerif" w:hAnsi="FreeSerif" w:cs="FreeSerif" w:hint="eastAsia"/>
          <w:bCs/>
        </w:rPr>
      </w:pPr>
      <w:r w:rsidRPr="00897187">
        <w:rPr>
          <w:rFonts w:ascii="FreeSerif" w:hAnsi="FreeSerif" w:cs="FreeSerif"/>
          <w:bCs/>
        </w:rPr>
        <w:t xml:space="preserve">В соответствии с приказом </w:t>
      </w:r>
      <w:proofErr w:type="spellStart"/>
      <w:r w:rsidRPr="00897187">
        <w:rPr>
          <w:rFonts w:ascii="FreeSerif" w:hAnsi="FreeSerif" w:cs="FreeSerif"/>
          <w:bCs/>
        </w:rPr>
        <w:t>Рособрнадзора</w:t>
      </w:r>
      <w:proofErr w:type="spellEnd"/>
      <w:r w:rsidRPr="00897187">
        <w:rPr>
          <w:rFonts w:ascii="FreeSerif" w:hAnsi="FreeSerif" w:cs="FreeSerif"/>
          <w:bCs/>
        </w:rPr>
        <w:t xml:space="preserve"> от 17 марта 2020 года № 313 "О внесении изменений в приказ Федеральной службы по надзору в сфере образования и</w:t>
      </w:r>
      <w:r w:rsidR="00897187">
        <w:rPr>
          <w:rFonts w:ascii="FreeSerif" w:hAnsi="FreeSerif" w:cs="FreeSerif"/>
          <w:bCs/>
        </w:rPr>
        <w:t xml:space="preserve"> науки от 27 декабря 2019 г. ";</w:t>
      </w:r>
      <w:r w:rsidR="00897187">
        <w:rPr>
          <w:rFonts w:ascii="FreeSerif" w:hAnsi="FreeSerif" w:cs="FreeSerif"/>
          <w:bCs/>
        </w:rPr>
        <w:br/>
        <w:t xml:space="preserve">           </w:t>
      </w:r>
      <w:r w:rsidRPr="00897187">
        <w:rPr>
          <w:rFonts w:ascii="FreeSerif" w:hAnsi="FreeSerif" w:cs="FreeSerif"/>
          <w:bCs/>
        </w:rPr>
        <w:t xml:space="preserve">письмом </w:t>
      </w:r>
      <w:proofErr w:type="spellStart"/>
      <w:r w:rsidRPr="00897187">
        <w:rPr>
          <w:rFonts w:ascii="FreeSerif" w:hAnsi="FreeSerif" w:cs="FreeSerif"/>
          <w:bCs/>
        </w:rPr>
        <w:t>Рособрнадзора</w:t>
      </w:r>
      <w:proofErr w:type="spellEnd"/>
      <w:r w:rsidRPr="00897187">
        <w:rPr>
          <w:rFonts w:ascii="FreeSerif" w:hAnsi="FreeSerif" w:cs="FreeSerif"/>
          <w:bCs/>
        </w:rPr>
        <w:t xml:space="preserve"> от 22 мая 2020 г. №14-12 "О проведении всероссийских проверочных работ в 5-9 классах осенью 2020 года"</w:t>
      </w:r>
      <w:proofErr w:type="gramStart"/>
      <w:r w:rsidR="00897187">
        <w:rPr>
          <w:rFonts w:ascii="FreeSerif" w:hAnsi="FreeSerif" w:cs="FreeSerif"/>
          <w:bCs/>
        </w:rPr>
        <w:t xml:space="preserve"> ;</w:t>
      </w:r>
      <w:proofErr w:type="gramEnd"/>
      <w:r w:rsidR="00897187">
        <w:rPr>
          <w:rFonts w:ascii="FreeSerif" w:hAnsi="FreeSerif" w:cs="FreeSerif"/>
          <w:bCs/>
        </w:rPr>
        <w:t xml:space="preserve"> </w:t>
      </w:r>
    </w:p>
    <w:p w:rsidR="006E6B5B" w:rsidRPr="00897187" w:rsidRDefault="00897187" w:rsidP="00897187">
      <w:pPr>
        <w:autoSpaceDE w:val="0"/>
        <w:ind w:firstLine="660"/>
        <w:rPr>
          <w:rFonts w:ascii="FreeSerif" w:hAnsi="FreeSerif" w:cs="FreeSerif" w:hint="eastAsia"/>
          <w:bCs/>
        </w:rPr>
      </w:pPr>
      <w:r>
        <w:rPr>
          <w:rFonts w:ascii="FreeSerif" w:hAnsi="FreeSerif" w:cs="FreeSerif"/>
          <w:bCs/>
        </w:rPr>
        <w:t>н</w:t>
      </w:r>
      <w:r w:rsidR="006E6B5B" w:rsidRPr="00897187">
        <w:rPr>
          <w:rFonts w:ascii="FreeSerif" w:hAnsi="FreeSerif" w:cs="FreeSerif"/>
          <w:bCs/>
        </w:rPr>
        <w:t>а основании приказа МКУ "Управление образования МР "Дербентский район "</w:t>
      </w:r>
    </w:p>
    <w:p w:rsidR="006E6B5B" w:rsidRDefault="006E6B5B" w:rsidP="006E6B5B">
      <w:pPr>
        <w:autoSpaceDE w:val="0"/>
        <w:ind w:firstLine="660"/>
        <w:rPr>
          <w:rFonts w:ascii="FreeSerif" w:hAnsi="FreeSerif" w:cs="FreeSerif" w:hint="eastAsia"/>
          <w:b/>
          <w:bCs/>
        </w:rPr>
      </w:pPr>
      <w:r w:rsidRPr="00897187">
        <w:rPr>
          <w:rFonts w:ascii="FreeSerif" w:hAnsi="FreeSerif" w:cs="FreeSerif"/>
          <w:bCs/>
        </w:rPr>
        <w:t>№ 94 от 03.09.2020 года</w:t>
      </w:r>
      <w:r w:rsidR="001D50A4">
        <w:rPr>
          <w:rFonts w:ascii="FreeSerif" w:hAnsi="FreeSerif" w:cs="FreeSerif"/>
          <w:bCs/>
        </w:rPr>
        <w:t xml:space="preserve">  </w:t>
      </w:r>
    </w:p>
    <w:p w:rsidR="006E6B5B" w:rsidRDefault="006E6B5B" w:rsidP="006E6B5B">
      <w:pPr>
        <w:autoSpaceDE w:val="0"/>
        <w:ind w:firstLine="660"/>
        <w:rPr>
          <w:rFonts w:ascii="FreeSerif" w:hAnsi="FreeSerif" w:cs="FreeSerif" w:hint="eastAsia"/>
          <w:color w:val="00000A"/>
          <w:spacing w:val="-4"/>
          <w:lang w:eastAsia="ru-RU"/>
        </w:rPr>
      </w:pPr>
    </w:p>
    <w:p w:rsidR="006E6B5B" w:rsidRDefault="006E6B5B" w:rsidP="006E6B5B">
      <w:pPr>
        <w:autoSpaceDE w:val="0"/>
        <w:ind w:firstLine="709"/>
        <w:rPr>
          <w:rFonts w:ascii="FreeSerif" w:hAnsi="FreeSerif" w:cs="FreeSerif" w:hint="eastAsia"/>
          <w:b/>
          <w:bCs/>
          <w:color w:val="000000"/>
          <w:lang w:eastAsia="ru-RU"/>
        </w:rPr>
      </w:pPr>
    </w:p>
    <w:p w:rsidR="006E6B5B" w:rsidRDefault="006E6B5B" w:rsidP="006E6B5B">
      <w:pPr>
        <w:autoSpaceDE w:val="0"/>
        <w:ind w:firstLine="709"/>
        <w:rPr>
          <w:rFonts w:ascii="FreeSerif" w:hAnsi="FreeSerif" w:cs="FreeSerif" w:hint="eastAsia"/>
          <w:b/>
          <w:bCs/>
        </w:rPr>
      </w:pPr>
      <w:r>
        <w:rPr>
          <w:rFonts w:ascii="FreeSerif" w:hAnsi="FreeSerif" w:cs="FreeSerif"/>
          <w:b/>
          <w:bCs/>
          <w:color w:val="000000"/>
          <w:lang w:eastAsia="ru-RU"/>
        </w:rPr>
        <w:t>приказываю</w:t>
      </w:r>
    </w:p>
    <w:p w:rsidR="006E6B5B" w:rsidRDefault="006E6B5B" w:rsidP="006E6B5B">
      <w:pPr>
        <w:autoSpaceDE w:val="0"/>
        <w:ind w:firstLine="709"/>
        <w:rPr>
          <w:rFonts w:ascii="FreeSerif" w:hAnsi="FreeSerif" w:cs="FreeSerif" w:hint="eastAsia"/>
          <w:b/>
          <w:bCs/>
        </w:rPr>
      </w:pPr>
    </w:p>
    <w:p w:rsidR="006E6B5B" w:rsidRDefault="006E6B5B" w:rsidP="001D50A4">
      <w:pPr>
        <w:pStyle w:val="a4"/>
        <w:tabs>
          <w:tab w:val="left" w:pos="567"/>
        </w:tabs>
        <w:autoSpaceDE w:val="0"/>
        <w:ind w:left="0" w:firstLine="0"/>
        <w:rPr>
          <w:rFonts w:ascii="FreeSerif" w:hAnsi="FreeSerif" w:cs="FreeSerif" w:hint="eastAsia"/>
          <w:color w:val="000000"/>
        </w:rPr>
      </w:pPr>
      <w:r>
        <w:rPr>
          <w:rFonts w:ascii="FreeSerif" w:hAnsi="FreeSerif" w:cs="FreeSerif"/>
          <w:color w:val="000000"/>
          <w:lang w:eastAsia="ru-RU"/>
        </w:rPr>
        <w:t xml:space="preserve">1. Провести Всероссийские проверочные работы (далее – ВПР)  в5-8 </w:t>
      </w:r>
      <w:proofErr w:type="gramStart"/>
      <w:r>
        <w:rPr>
          <w:rFonts w:ascii="FreeSerif" w:hAnsi="FreeSerif" w:cs="FreeSerif"/>
          <w:color w:val="000000"/>
          <w:lang w:eastAsia="ru-RU"/>
        </w:rPr>
        <w:t>классах</w:t>
      </w:r>
      <w:proofErr w:type="gramEnd"/>
      <w:r>
        <w:rPr>
          <w:rFonts w:ascii="FreeSerif" w:hAnsi="FreeSerif" w:cs="FreeSerif"/>
          <w:color w:val="000000"/>
          <w:lang w:eastAsia="ru-RU"/>
        </w:rPr>
        <w:t xml:space="preserve"> в следующие сроки: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95"/>
        <w:gridCol w:w="3600"/>
        <w:gridCol w:w="2871"/>
      </w:tblGrid>
      <w:tr w:rsidR="006E6B5B" w:rsidTr="006E6B5B">
        <w:trPr>
          <w:trHeight w:val="516"/>
        </w:trPr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Класс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сроки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Предмет </w:t>
            </w:r>
          </w:p>
        </w:tc>
      </w:tr>
      <w:tr w:rsidR="006E6B5B" w:rsidTr="006E6B5B">
        <w:trPr>
          <w:trHeight w:val="405"/>
        </w:trPr>
        <w:tc>
          <w:tcPr>
            <w:tcW w:w="7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14.09.2020 - 16.09.2020</w:t>
            </w:r>
          </w:p>
        </w:tc>
        <w:tc>
          <w:tcPr>
            <w:tcW w:w="287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русский язык   </w:t>
            </w:r>
          </w:p>
          <w:p w:rsidR="006E6B5B" w:rsidRDefault="006E6B5B">
            <w:pPr>
              <w:pStyle w:val="a5"/>
              <w:rPr>
                <w:rFonts w:hint="eastAsia"/>
                <w:b/>
              </w:rPr>
            </w:pPr>
          </w:p>
        </w:tc>
      </w:tr>
      <w:tr w:rsidR="006E6B5B" w:rsidTr="006E6B5B">
        <w:trPr>
          <w:trHeight w:val="42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17.09.2020 - 19.09.2020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6E6B5B" w:rsidTr="006E6B5B">
        <w:trPr>
          <w:trHeight w:val="405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23.09.2020 - 25.09.2020</w:t>
            </w: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окружающий мир</w:t>
            </w:r>
          </w:p>
        </w:tc>
      </w:tr>
      <w:tr w:rsidR="006E6B5B" w:rsidTr="006E6B5B">
        <w:trPr>
          <w:trHeight w:val="315"/>
        </w:trPr>
        <w:tc>
          <w:tcPr>
            <w:tcW w:w="7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14.09.2020 - 16.09.2020</w:t>
            </w:r>
          </w:p>
        </w:tc>
        <w:tc>
          <w:tcPr>
            <w:tcW w:w="287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русский язык</w:t>
            </w:r>
          </w:p>
        </w:tc>
      </w:tr>
      <w:tr w:rsidR="006E6B5B" w:rsidTr="006E6B5B">
        <w:trPr>
          <w:trHeight w:val="285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17.09.2020 - 18.09.2020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6E6B5B" w:rsidTr="006E6B5B">
        <w:trPr>
          <w:trHeight w:val="30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01.10.2020 -03.10.2020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история</w:t>
            </w:r>
          </w:p>
        </w:tc>
      </w:tr>
      <w:tr w:rsidR="006E6B5B" w:rsidTr="006E6B5B">
        <w:trPr>
          <w:trHeight w:val="345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24.09.2020 - 26.09.2020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биология</w:t>
            </w:r>
          </w:p>
        </w:tc>
      </w:tr>
      <w:tr w:rsidR="006E6B5B" w:rsidTr="006E6B5B">
        <w:trPr>
          <w:trHeight w:val="375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lastRenderedPageBreak/>
              <w:t>7</w:t>
            </w: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14.09.2020 - 16.09.2020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русский язык</w:t>
            </w:r>
          </w:p>
        </w:tc>
      </w:tr>
      <w:tr w:rsidR="006E6B5B" w:rsidTr="006E6B5B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17.09.2020 - 19.09.2020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6E6B5B" w:rsidTr="006E6B5B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28.09.2020- 30 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история</w:t>
            </w:r>
          </w:p>
        </w:tc>
      </w:tr>
      <w:tr w:rsidR="006E6B5B" w:rsidTr="006E6B5B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24.09.2020 - 26.09.2020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биология</w:t>
            </w:r>
          </w:p>
        </w:tc>
      </w:tr>
      <w:tr w:rsidR="006E6B5B" w:rsidTr="006E6B5B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05.10.2020 - 06.10.2020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география </w:t>
            </w:r>
          </w:p>
        </w:tc>
      </w:tr>
      <w:tr w:rsidR="006E6B5B" w:rsidTr="006E6B5B">
        <w:trPr>
          <w:trHeight w:val="57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07.10.2020 - 08.10.2020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обществознание</w:t>
            </w:r>
          </w:p>
        </w:tc>
      </w:tr>
      <w:tr w:rsidR="006E6B5B" w:rsidTr="006E6B5B">
        <w:trPr>
          <w:trHeight w:val="570"/>
        </w:trPr>
        <w:tc>
          <w:tcPr>
            <w:tcW w:w="7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E6B5B" w:rsidRDefault="00897187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14.09.2020 - 16.09.2020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русский язык</w:t>
            </w:r>
          </w:p>
        </w:tc>
      </w:tr>
      <w:tr w:rsidR="006E6B5B" w:rsidTr="006E6B5B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17.09.2020 - 18.09.2020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6E6B5B" w:rsidTr="006E6B5B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28.09.2020- 30 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история</w:t>
            </w:r>
          </w:p>
        </w:tc>
      </w:tr>
      <w:tr w:rsidR="006E6B5B" w:rsidTr="006E6B5B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24.09.2020 - 26.09.2020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биология</w:t>
            </w:r>
          </w:p>
        </w:tc>
      </w:tr>
      <w:tr w:rsidR="006E6B5B" w:rsidTr="006E6B5B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05.10.2020 - 06.10.2020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география </w:t>
            </w:r>
          </w:p>
        </w:tc>
      </w:tr>
      <w:tr w:rsidR="006E6B5B" w:rsidTr="006E6B5B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07.10.2020 - 08.10.2020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обществознание</w:t>
            </w:r>
          </w:p>
        </w:tc>
      </w:tr>
      <w:tr w:rsidR="006E6B5B" w:rsidTr="001D50A4">
        <w:trPr>
          <w:trHeight w:val="570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09.10.2020 - 10.10.2020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физика</w:t>
            </w:r>
          </w:p>
        </w:tc>
      </w:tr>
      <w:tr w:rsidR="006E6B5B" w:rsidTr="001D50A4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B5B" w:rsidRDefault="006E6B5B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19.09.2020 - 21.09.2020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английский язык</w:t>
            </w:r>
          </w:p>
        </w:tc>
      </w:tr>
    </w:tbl>
    <w:p w:rsidR="006E6B5B" w:rsidRDefault="006E6B5B" w:rsidP="006E6B5B">
      <w:pPr>
        <w:rPr>
          <w:rFonts w:hint="eastAsia"/>
        </w:rPr>
      </w:pPr>
    </w:p>
    <w:p w:rsidR="00897187" w:rsidRDefault="00897187" w:rsidP="006E6B5B">
      <w:pPr>
        <w:rPr>
          <w:rFonts w:hint="eastAsia"/>
        </w:rPr>
      </w:pPr>
    </w:p>
    <w:p w:rsidR="006E6B5B" w:rsidRDefault="006E6B5B" w:rsidP="006E6B5B">
      <w:pPr>
        <w:spacing w:after="60" w:line="276" w:lineRule="auto"/>
        <w:rPr>
          <w:rFonts w:ascii="FreeSerif" w:eastAsia="FreeSerif" w:hAnsi="FreeSerif" w:cs="FreeSerif"/>
          <w:color w:val="000000"/>
        </w:rPr>
      </w:pPr>
      <w:r>
        <w:rPr>
          <w:rFonts w:ascii="FreeSerif" w:hAnsi="FreeSerif" w:cs="FreeSerif"/>
          <w:color w:val="000000"/>
        </w:rPr>
        <w:t>4. Назначить ответственной за проведение ВПР Гусейнову Т.Г. заместителя директора школы по УВР.</w:t>
      </w:r>
    </w:p>
    <w:p w:rsidR="006E6B5B" w:rsidRDefault="006E6B5B" w:rsidP="006E6B5B">
      <w:pPr>
        <w:spacing w:after="60" w:line="276" w:lineRule="auto"/>
        <w:rPr>
          <w:rFonts w:ascii="FreeSerif" w:eastAsia="FreeSerif" w:hAnsi="FreeSerif" w:cs="FreeSerif"/>
          <w:color w:val="000000"/>
        </w:rPr>
      </w:pPr>
    </w:p>
    <w:p w:rsidR="006E6B5B" w:rsidRDefault="006E6B5B" w:rsidP="006E6B5B">
      <w:pPr>
        <w:spacing w:after="60" w:line="276" w:lineRule="auto"/>
        <w:rPr>
          <w:rFonts w:ascii="FreeSerif" w:hAnsi="FreeSerif" w:cs="FreeSerif" w:hint="eastAsia"/>
          <w:color w:val="000000"/>
        </w:rPr>
      </w:pPr>
      <w:r>
        <w:rPr>
          <w:rFonts w:ascii="FreeSerif" w:eastAsia="FreeSerif" w:hAnsi="FreeSerif" w:cs="FreeSerif"/>
          <w:color w:val="000000"/>
        </w:rPr>
        <w:t xml:space="preserve">5 </w:t>
      </w:r>
      <w:r>
        <w:rPr>
          <w:rFonts w:ascii="FreeSerif" w:hAnsi="FreeSerif" w:cs="FreeSerif"/>
          <w:color w:val="000000"/>
        </w:rPr>
        <w:t>. Назначить организаторами проведения ВПР</w:t>
      </w:r>
      <w:proofErr w:type="gramStart"/>
      <w:r>
        <w:rPr>
          <w:rFonts w:ascii="FreeSerif" w:hAnsi="FreeSerif" w:cs="FreeSerif"/>
          <w:color w:val="000000"/>
        </w:rPr>
        <w:t xml:space="preserve"> :</w:t>
      </w:r>
      <w:proofErr w:type="gramEnd"/>
    </w:p>
    <w:p w:rsidR="006E6B5B" w:rsidRDefault="006E6B5B" w:rsidP="006E6B5B">
      <w:pPr>
        <w:spacing w:after="60" w:line="276" w:lineRule="auto"/>
        <w:rPr>
          <w:rFonts w:ascii="FreeSerif" w:hAnsi="FreeSerif" w:cs="FreeSerif" w:hint="eastAs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483"/>
      </w:tblGrid>
      <w:tr w:rsidR="006E6B5B" w:rsidTr="006E6B5B">
        <w:tc>
          <w:tcPr>
            <w:tcW w:w="8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hint="eastAsia"/>
              </w:rPr>
            </w:pPr>
            <w:r>
              <w:rPr>
                <w:rFonts w:ascii="FreeSerif" w:hAnsi="FreeSerif" w:cs="FreeSerif"/>
              </w:rPr>
              <w:t>Ф.И.</w:t>
            </w:r>
            <w:proofErr w:type="gramStart"/>
            <w:r>
              <w:rPr>
                <w:rFonts w:ascii="FreeSerif" w:hAnsi="FreeSerif" w:cs="FreeSerif"/>
              </w:rPr>
              <w:t>О</w:t>
            </w:r>
            <w:proofErr w:type="gramEnd"/>
            <w:r>
              <w:rPr>
                <w:rFonts w:ascii="FreeSerif" w:hAnsi="FreeSerif" w:cs="FreeSerif"/>
              </w:rPr>
              <w:t xml:space="preserve"> организатора</w:t>
            </w:r>
          </w:p>
        </w:tc>
      </w:tr>
      <w:tr w:rsidR="006E6B5B" w:rsidTr="006E6B5B">
        <w:trPr>
          <w:trHeight w:val="395"/>
        </w:trPr>
        <w:tc>
          <w:tcPr>
            <w:tcW w:w="8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hint="eastAsia"/>
              </w:rPr>
            </w:pPr>
            <w:proofErr w:type="spellStart"/>
            <w:r>
              <w:t>Агарзаев</w:t>
            </w:r>
            <w:proofErr w:type="spellEnd"/>
            <w:r>
              <w:t xml:space="preserve"> Р.К.</w:t>
            </w:r>
          </w:p>
        </w:tc>
      </w:tr>
      <w:tr w:rsidR="006E6B5B" w:rsidTr="00341B2A">
        <w:trPr>
          <w:trHeight w:val="510"/>
        </w:trPr>
        <w:tc>
          <w:tcPr>
            <w:tcW w:w="848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E6B5B" w:rsidRDefault="006E6B5B">
            <w:pPr>
              <w:pStyle w:val="a5"/>
              <w:rPr>
                <w:rFonts w:hint="eastAsia"/>
              </w:rPr>
            </w:pPr>
            <w:r>
              <w:t>Гусейнова М.М.</w:t>
            </w:r>
          </w:p>
          <w:p w:rsidR="006E6B5B" w:rsidRDefault="006E6B5B">
            <w:pPr>
              <w:pStyle w:val="a5"/>
              <w:rPr>
                <w:rFonts w:hint="eastAsia"/>
              </w:rPr>
            </w:pPr>
          </w:p>
        </w:tc>
      </w:tr>
      <w:tr w:rsidR="00341B2A" w:rsidTr="00341B2A">
        <w:trPr>
          <w:trHeight w:val="120"/>
        </w:trPr>
        <w:tc>
          <w:tcPr>
            <w:tcW w:w="848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341B2A" w:rsidRDefault="00341B2A" w:rsidP="00341B2A">
            <w:pPr>
              <w:pStyle w:val="a5"/>
              <w:rPr>
                <w:rFonts w:hint="eastAsia"/>
              </w:rPr>
            </w:pPr>
          </w:p>
        </w:tc>
      </w:tr>
      <w:tr w:rsidR="006E6B5B" w:rsidTr="001D50A4">
        <w:trPr>
          <w:trHeight w:val="438"/>
        </w:trPr>
        <w:tc>
          <w:tcPr>
            <w:tcW w:w="848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E6B5B" w:rsidRDefault="006E6B5B">
            <w:pPr>
              <w:pStyle w:val="a5"/>
              <w:rPr>
                <w:rFonts w:hint="eastAsia"/>
              </w:rPr>
            </w:pPr>
            <w:proofErr w:type="spellStart"/>
            <w:r>
              <w:t>Казиева</w:t>
            </w:r>
            <w:proofErr w:type="spellEnd"/>
            <w:r>
              <w:t xml:space="preserve"> О.А.</w:t>
            </w:r>
          </w:p>
          <w:p w:rsidR="00341B2A" w:rsidRDefault="00341B2A">
            <w:pPr>
              <w:pStyle w:val="a5"/>
              <w:rPr>
                <w:rFonts w:hint="eastAsia"/>
              </w:rPr>
            </w:pPr>
          </w:p>
        </w:tc>
      </w:tr>
      <w:tr w:rsidR="001D50A4" w:rsidTr="001D50A4">
        <w:trPr>
          <w:trHeight w:val="450"/>
        </w:trPr>
        <w:tc>
          <w:tcPr>
            <w:tcW w:w="8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50A4" w:rsidRDefault="001D50A4" w:rsidP="001D50A4">
            <w:pPr>
              <w:pStyle w:val="a5"/>
              <w:rPr>
                <w:rFonts w:hint="eastAsia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М.А.</w:t>
            </w:r>
          </w:p>
        </w:tc>
      </w:tr>
    </w:tbl>
    <w:p w:rsidR="006E6B5B" w:rsidRDefault="006E6B5B" w:rsidP="006E6B5B">
      <w:pPr>
        <w:rPr>
          <w:rFonts w:hint="eastAsia"/>
        </w:rPr>
      </w:pPr>
    </w:p>
    <w:p w:rsidR="006E6B5B" w:rsidRDefault="006E6B5B" w:rsidP="006E6B5B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5.1 О</w:t>
      </w:r>
      <w:r>
        <w:rPr>
          <w:rFonts w:ascii="FreeSerif" w:hAnsi="FreeSerif" w:cs="FreeSerif"/>
          <w:color w:val="000000"/>
        </w:rPr>
        <w:t>рганизаторами проведения ВПР в соответствующих кабинетах: р</w:t>
      </w:r>
      <w:r>
        <w:rPr>
          <w:rFonts w:ascii="FreeSerif" w:hAnsi="FreeSerif" w:cs="FreeSerif"/>
          <w:color w:val="00000A"/>
        </w:rPr>
        <w:t xml:space="preserve">аспечатать варианты </w:t>
      </w:r>
      <w:r>
        <w:rPr>
          <w:rFonts w:ascii="FreeSerif" w:hAnsi="FreeSerif" w:cs="FreeSerif"/>
          <w:color w:val="00000A"/>
        </w:rPr>
        <w:lastRenderedPageBreak/>
        <w:t xml:space="preserve">ВПР на всех участников. </w:t>
      </w:r>
    </w:p>
    <w:p w:rsidR="006E6B5B" w:rsidRDefault="006E6B5B" w:rsidP="006E6B5B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5.2</w:t>
      </w:r>
      <w:proofErr w:type="gramStart"/>
      <w:r>
        <w:rPr>
          <w:rFonts w:ascii="FreeSerif" w:hAnsi="FreeSerif" w:cs="FreeSerif"/>
          <w:color w:val="00000A"/>
        </w:rPr>
        <w:t xml:space="preserve">  О</w:t>
      </w:r>
      <w:proofErr w:type="gramEnd"/>
      <w:r>
        <w:rPr>
          <w:rFonts w:ascii="FreeSerif" w:hAnsi="FreeSerif" w:cs="FreeSerif"/>
          <w:color w:val="00000A"/>
        </w:rPr>
        <w:t>рганизовать выполнение участниками работы. Выдать каждому участнику код.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6E6B5B" w:rsidRDefault="006E6B5B" w:rsidP="006E6B5B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5.3</w:t>
      </w:r>
      <w:proofErr w:type="gramStart"/>
      <w:r>
        <w:rPr>
          <w:rFonts w:ascii="FreeSerif" w:hAnsi="FreeSerif" w:cs="FreeSerif"/>
          <w:color w:val="00000A"/>
        </w:rPr>
        <w:t xml:space="preserve">  П</w:t>
      </w:r>
      <w:proofErr w:type="gramEnd"/>
      <w:r>
        <w:rPr>
          <w:rFonts w:ascii="FreeSerif" w:hAnsi="FreeSerif" w:cs="FreeSerif"/>
          <w:color w:val="00000A"/>
        </w:rPr>
        <w:t>о окончании проведения работы собрать все комплекты.</w:t>
      </w:r>
    </w:p>
    <w:p w:rsidR="006E6B5B" w:rsidRDefault="006E6B5B" w:rsidP="006E6B5B">
      <w:pPr>
        <w:spacing w:after="60"/>
        <w:rPr>
          <w:rFonts w:ascii="FreeSerif" w:hAnsi="FreeSerif" w:cs="FreeSerif" w:hint="eastAsia"/>
        </w:rPr>
      </w:pPr>
      <w:r>
        <w:rPr>
          <w:rFonts w:ascii="FreeSerif" w:hAnsi="FreeSerif" w:cs="FreeSerif"/>
          <w:color w:val="00000A"/>
        </w:rPr>
        <w:t xml:space="preserve">6. </w:t>
      </w:r>
      <w:r>
        <w:rPr>
          <w:rFonts w:ascii="FreeSerif" w:hAnsi="FreeSerif" w:cs="FreeSerif"/>
          <w:color w:val="000000"/>
        </w:rPr>
        <w:t xml:space="preserve"> Ответственной за проведение ВПР Гусейновой Т.Г.., </w:t>
      </w:r>
      <w:r>
        <w:rPr>
          <w:rFonts w:ascii="FreeSerif" w:hAnsi="FreeSerif" w:cs="FreeSerif"/>
          <w:color w:val="00000A"/>
        </w:rPr>
        <w:t>получить критерии оценивания ответов, электронную форму сбора результатов ВПР, раздать экспертам для проверки.</w:t>
      </w:r>
    </w:p>
    <w:p w:rsidR="006E6B5B" w:rsidRDefault="006E6B5B" w:rsidP="006E6B5B">
      <w:pPr>
        <w:pStyle w:val="a3"/>
        <w:spacing w:before="120"/>
      </w:pPr>
      <w:r>
        <w:rPr>
          <w:rFonts w:ascii="FreeSerif" w:hAnsi="FreeSerif" w:cs="FreeSerif"/>
          <w:sz w:val="24"/>
          <w:szCs w:val="24"/>
        </w:rPr>
        <w:t xml:space="preserve">7. Утвердить экспертную комиссию по проверке </w:t>
      </w:r>
      <w:r>
        <w:rPr>
          <w:rFonts w:ascii="FreeSerif" w:eastAsia="Times New Roman" w:hAnsi="FreeSerif" w:cs="FreeSerif"/>
          <w:sz w:val="24"/>
          <w:szCs w:val="24"/>
          <w:lang w:eastAsia="zh-CN"/>
        </w:rPr>
        <w:t>Всероссийских проверочных работ</w:t>
      </w:r>
      <w:r>
        <w:rPr>
          <w:rFonts w:ascii="FreeSerif" w:hAnsi="FreeSerif" w:cs="FreeSerif"/>
          <w:sz w:val="24"/>
          <w:szCs w:val="24"/>
        </w:rPr>
        <w:t xml:space="preserve"> в следующем составе:</w:t>
      </w:r>
    </w:p>
    <w:p w:rsidR="006E6B5B" w:rsidRDefault="006E6B5B" w:rsidP="006E6B5B">
      <w:pPr>
        <w:pStyle w:val="a3"/>
        <w:spacing w:before="12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35"/>
        <w:gridCol w:w="7"/>
        <w:gridCol w:w="4737"/>
        <w:gridCol w:w="2725"/>
      </w:tblGrid>
      <w:tr w:rsidR="006E6B5B" w:rsidTr="006E6B5B">
        <w:tc>
          <w:tcPr>
            <w:tcW w:w="1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Предмет</w:t>
            </w:r>
            <w:proofErr w:type="gramStart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FreeSerif" w:eastAsia="Arial" w:hAnsi="FreeSerif" w:cs="FreeSerif"/>
                <w:sz w:val="22"/>
                <w:szCs w:val="22"/>
              </w:rPr>
              <w:t>класс</w:t>
            </w:r>
          </w:p>
        </w:tc>
        <w:tc>
          <w:tcPr>
            <w:tcW w:w="4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Ф.И.</w:t>
            </w:r>
            <w:proofErr w:type="gramStart"/>
            <w:r>
              <w:rPr>
                <w:rFonts w:ascii="FreeSerif" w:eastAsia="Arial" w:hAnsi="FreeSerif" w:cs="FreeSerif"/>
                <w:sz w:val="22"/>
                <w:szCs w:val="22"/>
              </w:rPr>
              <w:t>О</w:t>
            </w:r>
            <w:proofErr w:type="gram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эксперта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c>
          <w:tcPr>
            <w:tcW w:w="1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Pr="001D50A4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5 русский язык 5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>математика,</w:t>
            </w:r>
          </w:p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5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 xml:space="preserve">окружающий мир  </w:t>
            </w:r>
          </w:p>
        </w:tc>
        <w:tc>
          <w:tcPr>
            <w:tcW w:w="47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Магомедова В.Г.</w:t>
            </w:r>
          </w:p>
          <w:p w:rsidR="006E6B5B" w:rsidRDefault="006E6B5B" w:rsidP="001D50A4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Тахмезова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Г.Н. 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rPr>
          <w:trHeight w:val="418"/>
        </w:trPr>
        <w:tc>
          <w:tcPr>
            <w:tcW w:w="1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6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 xml:space="preserve"> класс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математика</w:t>
            </w:r>
          </w:p>
        </w:tc>
        <w:tc>
          <w:tcPr>
            <w:tcW w:w="47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Раджабова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А.М. 6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>а класс</w:t>
            </w:r>
          </w:p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Курбетов М.М.   6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>б класс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c>
          <w:tcPr>
            <w:tcW w:w="1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6 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>класс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Русский язык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Гусейнова М.М.    6а 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>класс</w:t>
            </w:r>
          </w:p>
          <w:p w:rsidR="006E6B5B" w:rsidRDefault="001D50A4">
            <w:pPr>
              <w:pStyle w:val="a5"/>
              <w:tabs>
                <w:tab w:val="center" w:pos="2313"/>
              </w:tabs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Агарзаева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А</w:t>
            </w:r>
            <w:proofErr w:type="gramStart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И.     6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>б класс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ab/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c>
          <w:tcPr>
            <w:tcW w:w="1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6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 xml:space="preserve"> класс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История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Агарзаев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А.К.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c>
          <w:tcPr>
            <w:tcW w:w="1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6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 xml:space="preserve"> класс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биология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Тахмезова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Г.А.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c>
          <w:tcPr>
            <w:tcW w:w="1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6 класс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Русский язык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Гусейнова М.М.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Агарзаева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А.И.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c>
          <w:tcPr>
            <w:tcW w:w="1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7 </w:t>
            </w:r>
            <w:r w:rsidR="006E6B5B">
              <w:rPr>
                <w:rFonts w:ascii="FreeSerif" w:eastAsia="Arial" w:hAnsi="FreeSerif" w:cs="FreeSerif"/>
                <w:sz w:val="22"/>
                <w:szCs w:val="22"/>
              </w:rPr>
              <w:t>класс</w:t>
            </w:r>
          </w:p>
          <w:p w:rsidR="006E6B5B" w:rsidRDefault="006E6B5B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математика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B5B" w:rsidRDefault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</w:rPr>
              <w:t>Рамазанов А.Б.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B5B" w:rsidRDefault="006E6B5B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6E6B5B" w:rsidTr="006E6B5B">
        <w:trPr>
          <w:trHeight w:val="63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5B" w:rsidRDefault="001D50A4">
            <w:pPr>
              <w:spacing w:after="60"/>
              <w:rPr>
                <w:rFonts w:hint="eastAsia"/>
              </w:rPr>
            </w:pPr>
            <w:r>
              <w:t>7</w:t>
            </w:r>
            <w:r w:rsidR="006E6B5B">
              <w:t xml:space="preserve"> класс </w:t>
            </w:r>
          </w:p>
          <w:p w:rsidR="006E6B5B" w:rsidRDefault="006E6B5B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Г</w:t>
            </w:r>
            <w:proofErr w:type="spellStart"/>
            <w:r>
              <w:t>еография</w:t>
            </w:r>
            <w:proofErr w:type="spellEnd"/>
            <w:r>
              <w:t xml:space="preserve"> 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5B" w:rsidRDefault="006E6B5B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М</w:t>
            </w:r>
            <w:proofErr w:type="spellStart"/>
            <w:r>
              <w:t>агомедова</w:t>
            </w:r>
            <w:proofErr w:type="spellEnd"/>
            <w:r>
              <w:t xml:space="preserve"> У.М.</w:t>
            </w:r>
          </w:p>
        </w:tc>
      </w:tr>
      <w:tr w:rsidR="006E6B5B" w:rsidTr="006E6B5B">
        <w:trPr>
          <w:trHeight w:val="52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5B" w:rsidRDefault="001D50A4">
            <w:pPr>
              <w:spacing w:after="60"/>
              <w:rPr>
                <w:rFonts w:hint="eastAsia"/>
              </w:rPr>
            </w:pPr>
            <w:r>
              <w:t>7</w:t>
            </w:r>
            <w:r w:rsidR="006E6B5B">
              <w:t>класс</w:t>
            </w:r>
          </w:p>
          <w:p w:rsidR="006E6B5B" w:rsidRDefault="006E6B5B">
            <w:pPr>
              <w:spacing w:after="60"/>
              <w:rPr>
                <w:rFonts w:hint="eastAsia"/>
              </w:rPr>
            </w:pPr>
            <w:r>
              <w:t>история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5B" w:rsidRDefault="006E6B5B">
            <w:pPr>
              <w:spacing w:after="60"/>
              <w:rPr>
                <w:rFonts w:hint="eastAsia"/>
              </w:rPr>
            </w:pPr>
            <w:r>
              <w:t>Гусейнов А.З.</w:t>
            </w:r>
          </w:p>
        </w:tc>
      </w:tr>
      <w:tr w:rsidR="006E6B5B" w:rsidTr="006E6B5B">
        <w:trPr>
          <w:trHeight w:val="5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5B" w:rsidRDefault="001D50A4">
            <w:pPr>
              <w:spacing w:after="60"/>
              <w:rPr>
                <w:rFonts w:hint="eastAsia"/>
              </w:rPr>
            </w:pPr>
            <w:r>
              <w:t>7</w:t>
            </w:r>
            <w:r w:rsidR="006E6B5B">
              <w:t xml:space="preserve"> класс </w:t>
            </w:r>
          </w:p>
          <w:p w:rsidR="006E6B5B" w:rsidRDefault="006E6B5B">
            <w:pPr>
              <w:spacing w:after="60"/>
              <w:rPr>
                <w:rFonts w:hint="eastAsia"/>
              </w:rPr>
            </w:pPr>
            <w:r>
              <w:t xml:space="preserve">биология 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5B" w:rsidRDefault="006E6B5B">
            <w:pPr>
              <w:spacing w:after="60"/>
              <w:rPr>
                <w:rFonts w:hint="eastAsia"/>
              </w:rPr>
            </w:pPr>
            <w:proofErr w:type="spellStart"/>
            <w:r>
              <w:t>Тахмезова</w:t>
            </w:r>
            <w:proofErr w:type="spellEnd"/>
            <w:r>
              <w:t xml:space="preserve"> Г.А</w:t>
            </w:r>
          </w:p>
        </w:tc>
      </w:tr>
      <w:tr w:rsidR="006E6B5B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B5B" w:rsidRDefault="001D50A4">
            <w:pPr>
              <w:spacing w:after="60"/>
              <w:rPr>
                <w:rFonts w:hint="eastAsia"/>
              </w:rPr>
            </w:pPr>
            <w:r>
              <w:t>7</w:t>
            </w:r>
            <w:r w:rsidR="006E6B5B">
              <w:t>класс обществознание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5B" w:rsidRDefault="006E6B5B">
            <w:pPr>
              <w:spacing w:after="60"/>
              <w:rPr>
                <w:rFonts w:hint="eastAsia"/>
              </w:rPr>
            </w:pPr>
            <w:r>
              <w:t>Гусейнова А.З.</w:t>
            </w:r>
          </w:p>
          <w:p w:rsidR="006E6B5B" w:rsidRDefault="006E6B5B">
            <w:pPr>
              <w:spacing w:after="60"/>
              <w:rPr>
                <w:rFonts w:hint="eastAsia"/>
              </w:rPr>
            </w:pP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 w:rsidP="001D50A4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8 класс</w:t>
            </w:r>
          </w:p>
          <w:p w:rsidR="001D50A4" w:rsidRDefault="001D50A4" w:rsidP="001D50A4">
            <w:pPr>
              <w:spacing w:after="60"/>
              <w:rPr>
                <w:rFonts w:hint="eastAsia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Русский язык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t>Гусейнова М.М.</w:t>
            </w: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1D50A4" w:rsidRDefault="001D50A4">
            <w:pPr>
              <w:spacing w:after="60"/>
              <w:rPr>
                <w:rFonts w:hint="eastAsia"/>
              </w:rPr>
            </w:pPr>
            <w:r>
              <w:t>математика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t>Курбетов М.М</w:t>
            </w:r>
          </w:p>
          <w:p w:rsidR="001D50A4" w:rsidRDefault="001D50A4">
            <w:pPr>
              <w:spacing w:after="60"/>
              <w:rPr>
                <w:rFonts w:hint="eastAsia"/>
              </w:rPr>
            </w:pPr>
          </w:p>
          <w:p w:rsidR="001D50A4" w:rsidRDefault="001D50A4">
            <w:pPr>
              <w:spacing w:after="60"/>
              <w:rPr>
                <w:rFonts w:hint="eastAsia"/>
              </w:rPr>
            </w:pP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lastRenderedPageBreak/>
              <w:t>8 класс</w:t>
            </w:r>
          </w:p>
          <w:p w:rsidR="001D50A4" w:rsidRDefault="001D50A4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И</w:t>
            </w:r>
            <w:proofErr w:type="spellStart"/>
            <w:r>
              <w:t>стория</w:t>
            </w:r>
            <w:proofErr w:type="spellEnd"/>
            <w:r>
              <w:t xml:space="preserve"> 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 w:rsidP="001D50A4">
            <w:pPr>
              <w:spacing w:after="60"/>
              <w:rPr>
                <w:rFonts w:hint="eastAsia"/>
              </w:rPr>
            </w:pPr>
            <w:proofErr w:type="spellStart"/>
            <w:r>
              <w:t>Гусейнов</w:t>
            </w:r>
            <w:proofErr w:type="gramStart"/>
            <w:r>
              <w:t>.А</w:t>
            </w:r>
            <w:proofErr w:type="gramEnd"/>
            <w:r>
              <w:t>.З</w:t>
            </w:r>
            <w:proofErr w:type="spellEnd"/>
            <w:r>
              <w:t>.</w:t>
            </w: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t xml:space="preserve">8 класс </w:t>
            </w:r>
          </w:p>
          <w:p w:rsidR="001D50A4" w:rsidRDefault="001D50A4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Б</w:t>
            </w:r>
            <w:proofErr w:type="spellStart"/>
            <w:r>
              <w:t>иология</w:t>
            </w:r>
            <w:proofErr w:type="spellEnd"/>
            <w:r>
              <w:t xml:space="preserve"> 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>
            <w:pPr>
              <w:spacing w:after="60"/>
              <w:rPr>
                <w:rFonts w:hint="eastAsia"/>
              </w:rPr>
            </w:pPr>
            <w:proofErr w:type="spellStart"/>
            <w:r>
              <w:t>Тахмезова</w:t>
            </w:r>
            <w:proofErr w:type="spellEnd"/>
            <w:r>
              <w:t xml:space="preserve"> Г.А.</w:t>
            </w: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1D50A4" w:rsidRDefault="001D50A4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Г</w:t>
            </w:r>
            <w:proofErr w:type="spellStart"/>
            <w:r>
              <w:t>еография</w:t>
            </w:r>
            <w:proofErr w:type="spellEnd"/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t>Магомедова У.М.</w:t>
            </w: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 w:rsidP="001D50A4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1D50A4" w:rsidRDefault="001D50A4">
            <w:pPr>
              <w:spacing w:after="60"/>
              <w:rPr>
                <w:rFonts w:hint="eastAsia"/>
              </w:rPr>
            </w:pPr>
            <w:r>
              <w:t xml:space="preserve">Обществознание 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>
            <w:pPr>
              <w:spacing w:after="60"/>
              <w:rPr>
                <w:rFonts w:hint="eastAsia"/>
              </w:rPr>
            </w:pPr>
            <w:r>
              <w:t>Гусейнов А.З.</w:t>
            </w: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 w:rsidP="001D50A4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1D50A4" w:rsidRDefault="001D50A4" w:rsidP="001D50A4">
            <w:pPr>
              <w:spacing w:after="60"/>
              <w:rPr>
                <w:rFonts w:hint="eastAsia"/>
              </w:rPr>
            </w:pPr>
            <w:r>
              <w:t>Физика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А.М.</w:t>
            </w:r>
          </w:p>
        </w:tc>
      </w:tr>
      <w:tr w:rsidR="001D50A4" w:rsidTr="006E6B5B">
        <w:trPr>
          <w:trHeight w:val="4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A4" w:rsidRDefault="001D50A4" w:rsidP="001D50A4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1D50A4" w:rsidRDefault="001D50A4">
            <w:pPr>
              <w:spacing w:after="60"/>
              <w:rPr>
                <w:rFonts w:hint="eastAsia"/>
              </w:rPr>
            </w:pPr>
            <w:r>
              <w:t>Английский язык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A4" w:rsidRDefault="001D50A4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Ф.А.</w:t>
            </w:r>
          </w:p>
        </w:tc>
      </w:tr>
    </w:tbl>
    <w:p w:rsidR="006E6B5B" w:rsidRDefault="006E6B5B" w:rsidP="006E6B5B">
      <w:pPr>
        <w:spacing w:after="60"/>
        <w:rPr>
          <w:rFonts w:ascii="FreeSerif" w:hAnsi="FreeSerif" w:cs="FreeSerif" w:hint="eastAsia"/>
          <w:color w:val="00000A"/>
        </w:rPr>
      </w:pPr>
    </w:p>
    <w:p w:rsidR="006E6B5B" w:rsidRDefault="006E6B5B" w:rsidP="006E6B5B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7.1 Экспертам организовать 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6E6B5B" w:rsidRDefault="006E6B5B" w:rsidP="006E6B5B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7.2</w:t>
      </w:r>
      <w:proofErr w:type="gramStart"/>
      <w:r>
        <w:rPr>
          <w:rFonts w:ascii="FreeSerif" w:hAnsi="FreeSerif" w:cs="FreeSerif"/>
          <w:color w:val="00000A"/>
        </w:rPr>
        <w:t xml:space="preserve"> З</w:t>
      </w:r>
      <w:proofErr w:type="gramEnd"/>
      <w:r>
        <w:rPr>
          <w:rFonts w:ascii="FreeSerif" w:hAnsi="FreeSerif" w:cs="FreeSerif"/>
          <w:color w:val="00000A"/>
        </w:rPr>
        <w:t>аполнить в течение дня проведения работы и следующего дня форму сбора результатов выполнения ВПР.</w:t>
      </w:r>
    </w:p>
    <w:p w:rsidR="006E6B5B" w:rsidRDefault="006E6B5B" w:rsidP="006E6B5B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7.3</w:t>
      </w:r>
      <w:proofErr w:type="gramStart"/>
      <w:r>
        <w:rPr>
          <w:rFonts w:ascii="FreeSerif" w:hAnsi="FreeSerif" w:cs="FreeSerif"/>
          <w:color w:val="00000A"/>
        </w:rPr>
        <w:t xml:space="preserve"> З</w:t>
      </w:r>
      <w:proofErr w:type="gramEnd"/>
      <w:r>
        <w:rPr>
          <w:rFonts w:ascii="FreeSerif" w:hAnsi="FreeSerif" w:cs="FreeSerif"/>
          <w:color w:val="00000A"/>
        </w:rPr>
        <w:t xml:space="preserve">агрузить форму сбора результатов в систему ВПР. </w:t>
      </w:r>
    </w:p>
    <w:p w:rsidR="006E6B5B" w:rsidRDefault="006E6B5B" w:rsidP="006E6B5B">
      <w:pPr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 xml:space="preserve">8.  Назначить дежурным, ответственным за соблюдение порядка и тишины в соответствующем помещении  во время проведения проверочной </w:t>
      </w:r>
      <w:proofErr w:type="spellStart"/>
      <w:r>
        <w:rPr>
          <w:rFonts w:ascii="FreeSerif" w:hAnsi="FreeSerif" w:cs="FreeSerif"/>
          <w:color w:val="00000A"/>
        </w:rPr>
        <w:t>Исмаилову</w:t>
      </w:r>
      <w:proofErr w:type="spellEnd"/>
      <w:proofErr w:type="gramStart"/>
      <w:r>
        <w:rPr>
          <w:rFonts w:ascii="FreeSerif" w:hAnsi="FreeSerif" w:cs="FreeSerif"/>
          <w:color w:val="00000A"/>
        </w:rPr>
        <w:t xml:space="preserve"> С</w:t>
      </w:r>
      <w:proofErr w:type="gramEnd"/>
      <w:r>
        <w:rPr>
          <w:rFonts w:ascii="FreeSerif" w:hAnsi="FreeSerif" w:cs="FreeSerif"/>
          <w:color w:val="00000A"/>
        </w:rPr>
        <w:t xml:space="preserve"> М.  учителя  начальных классов.</w:t>
      </w:r>
    </w:p>
    <w:p w:rsidR="006E6B5B" w:rsidRDefault="006E6B5B" w:rsidP="006E6B5B">
      <w:pPr>
        <w:rPr>
          <w:rFonts w:ascii="FreeSerif" w:hAnsi="FreeSerif" w:cs="FreeSerif" w:hint="eastAsia"/>
        </w:rPr>
      </w:pPr>
      <w:r>
        <w:rPr>
          <w:rFonts w:ascii="FreeSerif" w:hAnsi="FreeSerif" w:cs="FreeSerif"/>
          <w:color w:val="00000A"/>
        </w:rPr>
        <w:t xml:space="preserve">9.Специалисту по ИКТ </w:t>
      </w:r>
      <w:proofErr w:type="spellStart"/>
      <w:r>
        <w:rPr>
          <w:rFonts w:ascii="FreeSerif" w:hAnsi="FreeSerif" w:cs="FreeSerif"/>
          <w:color w:val="00000A"/>
        </w:rPr>
        <w:t>Агарзаеву</w:t>
      </w:r>
      <w:proofErr w:type="spellEnd"/>
      <w:r>
        <w:rPr>
          <w:rFonts w:ascii="FreeSerif" w:hAnsi="FreeSerif" w:cs="FreeSerif"/>
          <w:color w:val="00000A"/>
        </w:rPr>
        <w:t xml:space="preserve"> Р.К. электронные формы сбора результатов выполнения ВПР разместить в личном кабинете на интернет ресурсе</w:t>
      </w:r>
    </w:p>
    <w:p w:rsidR="006E6B5B" w:rsidRDefault="006E6B5B" w:rsidP="006E6B5B">
      <w:pPr>
        <w:pStyle w:val="a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10.  Контроль за выполнением приказа возложить на  заместителя директора по УВР Гусейнову Т</w:t>
      </w:r>
      <w:proofErr w:type="gramStart"/>
      <w:r>
        <w:rPr>
          <w:rFonts w:ascii="FreeSerif" w:hAnsi="FreeSerif" w:cs="FreeSerif"/>
          <w:sz w:val="24"/>
          <w:szCs w:val="24"/>
        </w:rPr>
        <w:t xml:space="preserve"> .</w:t>
      </w:r>
      <w:proofErr w:type="gramEnd"/>
      <w:r>
        <w:rPr>
          <w:rFonts w:ascii="FreeSerif" w:hAnsi="FreeSerif" w:cs="FreeSerif"/>
          <w:sz w:val="24"/>
          <w:szCs w:val="24"/>
        </w:rPr>
        <w:t>Г.</w:t>
      </w:r>
    </w:p>
    <w:p w:rsidR="006E6B5B" w:rsidRDefault="006E6B5B" w:rsidP="006E6B5B">
      <w:pPr>
        <w:pStyle w:val="a3"/>
        <w:spacing w:before="120"/>
        <w:rPr>
          <w:rFonts w:ascii="FreeSerif" w:hAnsi="FreeSerif" w:cs="FreeSerif"/>
          <w:sz w:val="24"/>
          <w:szCs w:val="24"/>
        </w:rPr>
      </w:pPr>
    </w:p>
    <w:p w:rsidR="006E6B5B" w:rsidRDefault="006E6B5B" w:rsidP="006E6B5B">
      <w:pPr>
        <w:pStyle w:val="a3"/>
        <w:rPr>
          <w:rFonts w:ascii="FreeSerif" w:hAnsi="FreeSerif" w:cs="FreeSerif"/>
          <w:sz w:val="24"/>
          <w:szCs w:val="24"/>
        </w:rPr>
      </w:pPr>
    </w:p>
    <w:p w:rsidR="006E6B5B" w:rsidRDefault="006E6B5B" w:rsidP="006E6B5B">
      <w:pPr>
        <w:pStyle w:val="a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Директор школы:                                                                             </w:t>
      </w:r>
      <w:proofErr w:type="spellStart"/>
      <w:r>
        <w:rPr>
          <w:rFonts w:ascii="FreeSerif" w:hAnsi="FreeSerif" w:cs="FreeSerif"/>
          <w:sz w:val="24"/>
          <w:szCs w:val="24"/>
        </w:rPr>
        <w:t>Наврузов</w:t>
      </w:r>
      <w:proofErr w:type="spellEnd"/>
      <w:r>
        <w:rPr>
          <w:rFonts w:ascii="FreeSerif" w:hAnsi="FreeSerif" w:cs="FreeSerif"/>
          <w:sz w:val="24"/>
          <w:szCs w:val="24"/>
        </w:rPr>
        <w:t xml:space="preserve"> Р.Н.                                                                                                                                  </w:t>
      </w:r>
    </w:p>
    <w:p w:rsidR="006E6B5B" w:rsidRDefault="006E6B5B" w:rsidP="006E6B5B">
      <w:pPr>
        <w:pStyle w:val="a3"/>
        <w:rPr>
          <w:rFonts w:ascii="FreeSerif" w:hAnsi="FreeSerif" w:cs="FreeSerif"/>
          <w:sz w:val="24"/>
          <w:szCs w:val="24"/>
        </w:rPr>
      </w:pPr>
    </w:p>
    <w:p w:rsidR="006E6B5B" w:rsidRDefault="006E6B5B" w:rsidP="006E6B5B">
      <w:pPr>
        <w:pStyle w:val="a3"/>
        <w:rPr>
          <w:rFonts w:ascii="FreeSerif" w:hAnsi="FreeSerif" w:cs="FreeSerif"/>
          <w:sz w:val="24"/>
          <w:szCs w:val="24"/>
        </w:rPr>
      </w:pPr>
    </w:p>
    <w:p w:rsidR="006E6B5B" w:rsidRDefault="006E6B5B" w:rsidP="006E6B5B">
      <w:pPr>
        <w:pStyle w:val="a3"/>
        <w:rPr>
          <w:rFonts w:ascii="FreeSerif" w:hAnsi="FreeSerif" w:cs="FreeSerif"/>
          <w:sz w:val="24"/>
          <w:szCs w:val="24"/>
        </w:rPr>
      </w:pPr>
    </w:p>
    <w:p w:rsidR="006E6B5B" w:rsidRDefault="006E6B5B" w:rsidP="006E6B5B">
      <w:pPr>
        <w:pStyle w:val="a3"/>
        <w:rPr>
          <w:rFonts w:ascii="FreeSerif" w:eastAsia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С приказом </w:t>
      </w:r>
      <w:proofErr w:type="gramStart"/>
      <w:r>
        <w:rPr>
          <w:rFonts w:ascii="FreeSerif" w:hAnsi="FreeSerif" w:cs="FreeSerif"/>
          <w:sz w:val="24"/>
          <w:szCs w:val="24"/>
        </w:rPr>
        <w:t>ознакомлены</w:t>
      </w:r>
      <w:proofErr w:type="gramEnd"/>
      <w:r>
        <w:rPr>
          <w:rFonts w:ascii="FreeSerif" w:hAnsi="FreeSerif" w:cs="FreeSerif"/>
          <w:sz w:val="24"/>
          <w:szCs w:val="24"/>
        </w:rPr>
        <w:t xml:space="preserve">: </w:t>
      </w:r>
    </w:p>
    <w:p w:rsidR="006E6B5B" w:rsidRDefault="006E6B5B" w:rsidP="006E6B5B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                                                                                </w:t>
      </w:r>
      <w:r>
        <w:rPr>
          <w:rFonts w:ascii="FreeSerif" w:hAnsi="FreeSerif" w:cs="FreeSerif"/>
        </w:rPr>
        <w:t>_____________    Гусейнова Т.Г.</w:t>
      </w:r>
    </w:p>
    <w:p w:rsidR="006E6B5B" w:rsidRDefault="006E6B5B" w:rsidP="006E6B5B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                                                                          </w:t>
      </w:r>
      <w:r>
        <w:rPr>
          <w:rFonts w:ascii="FreeSerif" w:hAnsi="FreeSerif" w:cs="FreeSerif"/>
        </w:rPr>
        <w:t xml:space="preserve">  </w:t>
      </w:r>
    </w:p>
    <w:p w:rsidR="006E6B5B" w:rsidRDefault="006E6B5B" w:rsidP="006E6B5B">
      <w:pPr>
        <w:pStyle w:val="a3"/>
        <w:rPr>
          <w:rFonts w:ascii="FreeSerif" w:eastAsia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                                                                                </w:t>
      </w:r>
      <w:r w:rsidR="001D50A4">
        <w:rPr>
          <w:rFonts w:ascii="FreeSerif" w:hAnsi="FreeSerif" w:cs="FreeSerif"/>
          <w:sz w:val="24"/>
          <w:szCs w:val="24"/>
        </w:rPr>
        <w:t>_____________    Магомедова В.Г.</w:t>
      </w:r>
    </w:p>
    <w:p w:rsidR="006E6B5B" w:rsidRDefault="006E6B5B" w:rsidP="006E6B5B">
      <w:pPr>
        <w:pStyle w:val="a3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                                                                                </w:t>
      </w:r>
      <w:r>
        <w:rPr>
          <w:rFonts w:ascii="FreeSerif" w:hAnsi="FreeSerif" w:cs="FreeSerif"/>
          <w:sz w:val="24"/>
          <w:szCs w:val="24"/>
        </w:rPr>
        <w:t xml:space="preserve">_____________    </w:t>
      </w:r>
      <w:proofErr w:type="spellStart"/>
      <w:r>
        <w:rPr>
          <w:rFonts w:ascii="FreeSerif" w:hAnsi="FreeSerif" w:cs="FreeSerif"/>
          <w:sz w:val="24"/>
          <w:szCs w:val="24"/>
        </w:rPr>
        <w:t>Агарзаев</w:t>
      </w:r>
      <w:proofErr w:type="spellEnd"/>
      <w:r>
        <w:rPr>
          <w:rFonts w:ascii="FreeSerif" w:hAnsi="FreeSerif" w:cs="FreeSerif"/>
          <w:sz w:val="24"/>
          <w:szCs w:val="24"/>
        </w:rPr>
        <w:t xml:space="preserve"> Р.</w:t>
      </w:r>
      <w:r w:rsidR="001D50A4">
        <w:rPr>
          <w:rFonts w:ascii="FreeSerif" w:hAnsi="FreeSerif" w:cs="FreeSerif"/>
          <w:sz w:val="24"/>
          <w:szCs w:val="24"/>
        </w:rPr>
        <w:t xml:space="preserve"> </w:t>
      </w:r>
      <w:r>
        <w:rPr>
          <w:rFonts w:ascii="FreeSerif" w:hAnsi="FreeSerif" w:cs="FreeSerif"/>
          <w:sz w:val="24"/>
          <w:szCs w:val="24"/>
        </w:rPr>
        <w:t xml:space="preserve">К. 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eastAsia="FreeSerif" w:hAnsi="FreeSerif" w:cs="FreeSerif"/>
          <w:color w:val="000000"/>
          <w:sz w:val="24"/>
          <w:szCs w:val="24"/>
        </w:rPr>
      </w:pPr>
      <w:r>
        <w:rPr>
          <w:rFonts w:ascii="FreeSerif" w:eastAsia="FreeSerif" w:hAnsi="FreeSerif" w:cs="FreeSerif"/>
          <w:color w:val="000000"/>
          <w:sz w:val="24"/>
          <w:szCs w:val="24"/>
        </w:rPr>
        <w:t xml:space="preserve">                                                                                </w:t>
      </w:r>
      <w:r w:rsidR="001D50A4">
        <w:rPr>
          <w:rFonts w:ascii="FreeSerif" w:hAnsi="FreeSerif" w:cs="FreeSerif"/>
          <w:color w:val="000000"/>
          <w:sz w:val="24"/>
          <w:szCs w:val="24"/>
        </w:rPr>
        <w:t xml:space="preserve">_____________    </w:t>
      </w:r>
      <w:proofErr w:type="spellStart"/>
      <w:r w:rsidR="001D50A4">
        <w:rPr>
          <w:rFonts w:ascii="FreeSerif" w:hAnsi="FreeSerif" w:cs="FreeSerif"/>
          <w:color w:val="000000"/>
          <w:sz w:val="24"/>
          <w:szCs w:val="24"/>
        </w:rPr>
        <w:t>Тахмезова</w:t>
      </w:r>
      <w:proofErr w:type="spellEnd"/>
      <w:r w:rsidR="001D50A4">
        <w:rPr>
          <w:rFonts w:ascii="FreeSerif" w:hAnsi="FreeSerif" w:cs="FreeSerif"/>
          <w:color w:val="000000"/>
          <w:sz w:val="24"/>
          <w:szCs w:val="24"/>
        </w:rPr>
        <w:t xml:space="preserve"> Г.Н.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eastAsia="FreeSerif" w:hAnsi="FreeSerif" w:cs="FreeSerif"/>
          <w:color w:val="000000"/>
          <w:sz w:val="24"/>
          <w:szCs w:val="24"/>
        </w:rPr>
      </w:pPr>
      <w:r>
        <w:rPr>
          <w:rFonts w:ascii="FreeSerif" w:eastAsia="FreeSerif" w:hAnsi="FreeSerif" w:cs="FreeSerif"/>
          <w:color w:val="000000"/>
          <w:sz w:val="24"/>
          <w:szCs w:val="24"/>
        </w:rPr>
        <w:t xml:space="preserve">                                                                               </w:t>
      </w:r>
      <w:r w:rsidR="001D50A4">
        <w:rPr>
          <w:rFonts w:ascii="FreeSerif" w:eastAsia="FreeSerif" w:hAnsi="FreeSerif" w:cs="FreeSerif"/>
          <w:color w:val="000000"/>
          <w:sz w:val="24"/>
          <w:szCs w:val="24"/>
        </w:rPr>
        <w:t xml:space="preserve"> _____________    </w:t>
      </w:r>
      <w:proofErr w:type="spellStart"/>
      <w:r w:rsidR="001D50A4">
        <w:rPr>
          <w:rFonts w:ascii="FreeSerif" w:eastAsia="FreeSerif" w:hAnsi="FreeSerif" w:cs="FreeSerif"/>
          <w:color w:val="000000"/>
          <w:sz w:val="24"/>
          <w:szCs w:val="24"/>
        </w:rPr>
        <w:t>Агарзаева</w:t>
      </w:r>
      <w:proofErr w:type="spellEnd"/>
      <w:r w:rsidR="001D50A4">
        <w:rPr>
          <w:rFonts w:ascii="FreeSerif" w:eastAsia="FreeSerif" w:hAnsi="FreeSerif" w:cs="FreeSerif"/>
          <w:color w:val="000000"/>
          <w:sz w:val="24"/>
          <w:szCs w:val="24"/>
        </w:rPr>
        <w:t xml:space="preserve"> А.И.</w:t>
      </w:r>
    </w:p>
    <w:p w:rsidR="001D50A4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eastAsia="FreeSerif" w:hAnsi="FreeSerif" w:cs="FreeSerif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FreeSerif" w:hAnsi="FreeSerif" w:cs="FreeSerif"/>
          <w:color w:val="000000"/>
          <w:sz w:val="24"/>
          <w:szCs w:val="24"/>
        </w:rPr>
        <w:t xml:space="preserve">_____________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Раджабова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С.Т</w:t>
      </w:r>
    </w:p>
    <w:p w:rsidR="006E6B5B" w:rsidRDefault="001D50A4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Агарзаев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А.К.</w:t>
      </w:r>
    </w:p>
    <w:p w:rsidR="001D50A4" w:rsidRDefault="001D50A4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_____________ 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Раджабова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А.М.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Рамазанов А.Б.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Курбетов М.М.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Тахмезова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Г.А.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Магоме</w:t>
      </w:r>
      <w:r w:rsidR="001D50A4">
        <w:rPr>
          <w:rFonts w:ascii="FreeSerif" w:hAnsi="FreeSerif" w:cs="FreeSerif"/>
          <w:color w:val="000000"/>
          <w:sz w:val="24"/>
          <w:szCs w:val="24"/>
        </w:rPr>
        <w:t>дова У.М.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lastRenderedPageBreak/>
        <w:t xml:space="preserve">                                                                                _____________     Гусейнов А.</w:t>
      </w:r>
      <w:proofErr w:type="gramStart"/>
      <w:r>
        <w:rPr>
          <w:rFonts w:ascii="FreeSerif" w:hAnsi="FreeSerif" w:cs="FreeSerif"/>
          <w:color w:val="000000"/>
          <w:sz w:val="24"/>
          <w:szCs w:val="24"/>
        </w:rPr>
        <w:t>З</w:t>
      </w:r>
      <w:proofErr w:type="gramEnd"/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_____________   </w:t>
      </w:r>
      <w:r w:rsidR="001D50A4">
        <w:rPr>
          <w:rFonts w:ascii="FreeSerif" w:hAnsi="FreeSerif" w:cs="FreeSerif"/>
          <w:color w:val="000000"/>
          <w:sz w:val="24"/>
          <w:szCs w:val="24"/>
        </w:rPr>
        <w:t xml:space="preserve">   Рамазанов А.Б.</w:t>
      </w:r>
    </w:p>
    <w:p w:rsidR="006E6B5B" w:rsidRDefault="006E6B5B" w:rsidP="006E6B5B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_____________      Гусейнова М.М.</w:t>
      </w:r>
    </w:p>
    <w:p w:rsidR="00186A8F" w:rsidRDefault="001D50A4" w:rsidP="001D50A4">
      <w:pPr>
        <w:jc w:val="center"/>
        <w:rPr>
          <w:rFonts w:hint="eastAsia"/>
        </w:rPr>
      </w:pPr>
      <w:r>
        <w:t xml:space="preserve">                                                             _____________      </w:t>
      </w:r>
      <w:proofErr w:type="spellStart"/>
      <w:r>
        <w:t>Раджабова</w:t>
      </w:r>
      <w:proofErr w:type="spellEnd"/>
      <w:r>
        <w:t xml:space="preserve"> Ф.А.</w:t>
      </w:r>
    </w:p>
    <w:sectPr w:rsidR="00186A8F" w:rsidSect="0018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82" w:rsidRDefault="00320D82" w:rsidP="001D50A4">
      <w:pPr>
        <w:rPr>
          <w:rFonts w:hint="eastAsia"/>
        </w:rPr>
      </w:pPr>
      <w:r>
        <w:separator/>
      </w:r>
    </w:p>
  </w:endnote>
  <w:endnote w:type="continuationSeparator" w:id="0">
    <w:p w:rsidR="00320D82" w:rsidRDefault="00320D82" w:rsidP="001D50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2BDFFCFB" w:usb2="00800016" w:usb3="00000000" w:csb0="001A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82" w:rsidRDefault="00320D82" w:rsidP="001D50A4">
      <w:pPr>
        <w:rPr>
          <w:rFonts w:hint="eastAsia"/>
        </w:rPr>
      </w:pPr>
      <w:r>
        <w:separator/>
      </w:r>
    </w:p>
  </w:footnote>
  <w:footnote w:type="continuationSeparator" w:id="0">
    <w:p w:rsidR="00320D82" w:rsidRDefault="00320D82" w:rsidP="001D50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B5B"/>
    <w:rsid w:val="00135D79"/>
    <w:rsid w:val="00186A8F"/>
    <w:rsid w:val="001D50A4"/>
    <w:rsid w:val="00320D82"/>
    <w:rsid w:val="00341B2A"/>
    <w:rsid w:val="006E6B5B"/>
    <w:rsid w:val="00897187"/>
    <w:rsid w:val="00B34C1D"/>
    <w:rsid w:val="00C5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5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6B5B"/>
    <w:pPr>
      <w:suppressAutoHyphens/>
      <w:spacing w:after="0" w:line="240" w:lineRule="auto"/>
    </w:pPr>
    <w:rPr>
      <w:rFonts w:ascii="Calibri" w:eastAsia="Arial" w:hAnsi="Calibri" w:cs="Calibri"/>
      <w:kern w:val="2"/>
      <w:lang w:eastAsia="ru-RU"/>
    </w:rPr>
  </w:style>
  <w:style w:type="paragraph" w:styleId="a4">
    <w:name w:val="List Paragraph"/>
    <w:basedOn w:val="a"/>
    <w:qFormat/>
    <w:rsid w:val="006E6B5B"/>
    <w:pPr>
      <w:ind w:left="720" w:firstLine="567"/>
      <w:contextualSpacing/>
    </w:pPr>
  </w:style>
  <w:style w:type="paragraph" w:customStyle="1" w:styleId="a5">
    <w:name w:val="Содержимое таблицы"/>
    <w:basedOn w:val="a"/>
    <w:rsid w:val="006E6B5B"/>
    <w:pPr>
      <w:suppressLineNumbers/>
    </w:pPr>
  </w:style>
  <w:style w:type="paragraph" w:styleId="a6">
    <w:name w:val="header"/>
    <w:basedOn w:val="a"/>
    <w:link w:val="a7"/>
    <w:uiPriority w:val="99"/>
    <w:semiHidden/>
    <w:unhideWhenUsed/>
    <w:rsid w:val="001D50A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D50A4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1D50A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D50A4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1D50A4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1D50A4"/>
    <w:rPr>
      <w:rFonts w:ascii="Tahoma" w:eastAsia="Droid Sans Fallback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Рахман</cp:lastModifiedBy>
  <cp:revision>2</cp:revision>
  <cp:lastPrinted>2020-09-08T09:40:00Z</cp:lastPrinted>
  <dcterms:created xsi:type="dcterms:W3CDTF">2020-09-09T06:09:00Z</dcterms:created>
  <dcterms:modified xsi:type="dcterms:W3CDTF">2020-09-09T06:09:00Z</dcterms:modified>
</cp:coreProperties>
</file>